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68566" w14:textId="77777777" w:rsidR="00666B34" w:rsidRPr="00666B34" w:rsidRDefault="00666B34" w:rsidP="00666B34">
      <w:pPr>
        <w:rPr>
          <w:b/>
          <w:bCs/>
        </w:rPr>
      </w:pPr>
      <w:r w:rsidRPr="00666B34">
        <w:rPr>
          <w:b/>
          <w:bCs/>
        </w:rPr>
        <w:t xml:space="preserve">The "innocent" diet that appears to threaten bone health </w:t>
      </w:r>
    </w:p>
    <w:p w14:paraId="28C12876" w14:textId="77777777" w:rsidR="00DB60B8" w:rsidRDefault="00666B34" w:rsidP="00666B34">
      <w:r w:rsidRPr="00666B34">
        <w:t xml:space="preserve">Although a vegan diet is generally considered beneficial to health, in reality it can have a negative impact on bone health – A new scientific study highlights the differences in the health of participants who followed either a vegan or a normal diet without restrictions. </w:t>
      </w:r>
    </w:p>
    <w:p w14:paraId="6A6CDD4D" w14:textId="61487168" w:rsidR="00DB60B8" w:rsidRDefault="008D7A67" w:rsidP="00666B34">
      <w:hyperlink r:id="rId4" w:history="1">
        <w:r w:rsidR="00666B34" w:rsidRPr="008D7A67">
          <w:rPr>
            <w:rStyle w:val="Hyperlink"/>
          </w:rPr>
          <w:t>Vegan diets</w:t>
        </w:r>
      </w:hyperlink>
      <w:r w:rsidR="00666B34" w:rsidRPr="00666B34">
        <w:t xml:space="preserve"> have become trendy, which is why many scientific studies are looking at how diet affects health. A new study by the German Federal Institute for Risk Assessment (</w:t>
      </w:r>
      <w:proofErr w:type="spellStart"/>
      <w:r w:rsidR="00666B34" w:rsidRPr="00666B34">
        <w:t>BfR</w:t>
      </w:r>
      <w:proofErr w:type="spellEnd"/>
      <w:r w:rsidR="00666B34" w:rsidRPr="00666B34">
        <w:t xml:space="preserve">) in Germany, the bone health of 36 people who followed a vegan diet and 36 others (72 men and women) who followed a varied diet was assessed. </w:t>
      </w:r>
    </w:p>
    <w:p w14:paraId="7632393A" w14:textId="7F4A66C5" w:rsidR="00DB60B8" w:rsidRDefault="00666B34" w:rsidP="00666B34">
      <w:r w:rsidRPr="00666B34">
        <w:t xml:space="preserve">The study, published in </w:t>
      </w:r>
      <w:hyperlink r:id="rId5" w:history="1">
        <w:r w:rsidRPr="008D7A67">
          <w:rPr>
            <w:rStyle w:val="Hyperlink"/>
          </w:rPr>
          <w:t>Nutrients</w:t>
        </w:r>
      </w:hyperlink>
      <w:r w:rsidRPr="00666B34">
        <w:t xml:space="preserve">, used a process that measures ultrasound attenuation in the heel bone. At the same time, information was collected on the participants' age, smoking habits, education, body mass index, physical activity, and alcohol consumption. The findings showed that, on average, people who followed a vegan diet had lower ultrasound values compared to the other group, indicating poorer </w:t>
      </w:r>
      <w:hyperlink r:id="rId6" w:history="1">
        <w:r w:rsidRPr="008D7A67">
          <w:rPr>
            <w:rStyle w:val="Hyperlink"/>
          </w:rPr>
          <w:t>bone health</w:t>
        </w:r>
      </w:hyperlink>
      <w:r w:rsidRPr="00666B34">
        <w:t xml:space="preserve">. </w:t>
      </w:r>
    </w:p>
    <w:p w14:paraId="2C4547C4" w14:textId="5E1D0C21" w:rsidR="006214C9" w:rsidRDefault="00666B34" w:rsidP="00666B34">
      <w:r w:rsidRPr="00666B34">
        <w:t xml:space="preserve">Using a statistical model, </w:t>
      </w:r>
      <w:proofErr w:type="spellStart"/>
      <w:r w:rsidRPr="00666B34">
        <w:t>BfR</w:t>
      </w:r>
      <w:proofErr w:type="spellEnd"/>
      <w:r w:rsidRPr="00666B34">
        <w:t xml:space="preserve"> experts were able to identify a pattern of 12 biomarkers that play an important role in health, from 28 parameters of diet and </w:t>
      </w:r>
      <w:hyperlink r:id="rId7" w:history="1">
        <w:r w:rsidRPr="006214C9">
          <w:rPr>
            <w:rStyle w:val="Hyperlink"/>
          </w:rPr>
          <w:t>bone</w:t>
        </w:r>
      </w:hyperlink>
      <w:r w:rsidRPr="00666B34">
        <w:t xml:space="preserve"> in blood and urine. As it turned out, the combination of vitamins A and B6, the amino acids lysine and leucine, omega fatty acids, </w:t>
      </w:r>
      <w:proofErr w:type="spellStart"/>
      <w:r w:rsidRPr="00666B34">
        <w:t>selenoprotein</w:t>
      </w:r>
      <w:proofErr w:type="spellEnd"/>
      <w:r w:rsidRPr="00666B34">
        <w:t xml:space="preserve"> P, iodine, thyroid-stimulating hormone, calcium, magnesium, and the protein alpha-Klotho were positively associated with bone health. In contrast, lower concentrations of the hormone FGF23 were observed at higher ultrasound levels in this pattern. </w:t>
      </w:r>
    </w:p>
    <w:p w14:paraId="19A3259C" w14:textId="77777777" w:rsidR="006214C9" w:rsidRDefault="00666B34" w:rsidP="00666B34">
      <w:r w:rsidRPr="00666B34">
        <w:t xml:space="preserve">The results show that, in most cases, the combination of these biomarkers was found in lower concentrations in vegans, which could explain their poorer bone health. "A vegan diet is often considered healthy. However, our scientific findings indicate that this diet does indeed have a negative impact on bone health," says </w:t>
      </w:r>
      <w:proofErr w:type="spellStart"/>
      <w:r w:rsidRPr="00666B34">
        <w:t>BfR</w:t>
      </w:r>
      <w:proofErr w:type="spellEnd"/>
      <w:r w:rsidRPr="00666B34">
        <w:t xml:space="preserve"> President and Professor Dr. Andreas Hensel. </w:t>
      </w:r>
    </w:p>
    <w:p w14:paraId="503575D3" w14:textId="78DEE279" w:rsidR="0086497F" w:rsidRDefault="00666B34" w:rsidP="00666B34">
      <w:r w:rsidRPr="00666B34">
        <w:t>Taking into account other scientific studies, the results indicate that vegans consume fewer nutrients related to bone health, which are mainly found in foods of animal origin. In any case, further studies are needed to confirm this claim.</w:t>
      </w:r>
    </w:p>
    <w:p w14:paraId="77413B2A" w14:textId="46A0B0C1" w:rsidR="004B6EFF" w:rsidRPr="00666B34" w:rsidRDefault="004B6EFF" w:rsidP="00666B34">
      <w:hyperlink r:id="rId8" w:history="1">
        <w:r w:rsidRPr="00B06F57">
          <w:rPr>
            <w:rStyle w:val="Hyperlink"/>
          </w:rPr>
          <w:t>https://www.ygeiamou.gr/diatrofi/183439/i-athoa-diatrofi-pou-fenete-oti-apili-tin-igia-ton-oston/</w:t>
        </w:r>
      </w:hyperlink>
      <w:r>
        <w:t xml:space="preserve"> </w:t>
      </w:r>
    </w:p>
    <w:sectPr w:rsidR="004B6EFF" w:rsidRPr="00666B3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97F"/>
    <w:rsid w:val="000047FB"/>
    <w:rsid w:val="0001720B"/>
    <w:rsid w:val="000C4571"/>
    <w:rsid w:val="000C7B50"/>
    <w:rsid w:val="000D74A0"/>
    <w:rsid w:val="00123CA2"/>
    <w:rsid w:val="00173BB3"/>
    <w:rsid w:val="002A0EE8"/>
    <w:rsid w:val="003175AF"/>
    <w:rsid w:val="003504F8"/>
    <w:rsid w:val="00416ACE"/>
    <w:rsid w:val="00474FC6"/>
    <w:rsid w:val="004B6EFF"/>
    <w:rsid w:val="004F23BA"/>
    <w:rsid w:val="005D3DBC"/>
    <w:rsid w:val="006214C9"/>
    <w:rsid w:val="00650ADC"/>
    <w:rsid w:val="00666B34"/>
    <w:rsid w:val="006C607A"/>
    <w:rsid w:val="00801347"/>
    <w:rsid w:val="0086497F"/>
    <w:rsid w:val="008D7A67"/>
    <w:rsid w:val="00A43B3C"/>
    <w:rsid w:val="00AB2B6B"/>
    <w:rsid w:val="00AE75F1"/>
    <w:rsid w:val="00B6150E"/>
    <w:rsid w:val="00B9612D"/>
    <w:rsid w:val="00BE7EF9"/>
    <w:rsid w:val="00D05A98"/>
    <w:rsid w:val="00D32542"/>
    <w:rsid w:val="00D5004E"/>
    <w:rsid w:val="00DB60B8"/>
    <w:rsid w:val="00E06C75"/>
    <w:rsid w:val="00E12A1B"/>
    <w:rsid w:val="00F263AC"/>
    <w:rsid w:val="00F94B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9669C"/>
  <w15:chartTrackingRefBased/>
  <w15:docId w15:val="{04EC3118-BCD0-4421-99C4-B9E569CA4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49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649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6497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6497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6497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649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49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49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49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497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6497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6497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6497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497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49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49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49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497F"/>
    <w:rPr>
      <w:rFonts w:eastAsiaTheme="majorEastAsia" w:cstheme="majorBidi"/>
      <w:color w:val="272727" w:themeColor="text1" w:themeTint="D8"/>
    </w:rPr>
  </w:style>
  <w:style w:type="paragraph" w:styleId="Title">
    <w:name w:val="Title"/>
    <w:basedOn w:val="Normal"/>
    <w:next w:val="Normal"/>
    <w:link w:val="TitleChar"/>
    <w:uiPriority w:val="10"/>
    <w:qFormat/>
    <w:rsid w:val="008649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49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49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49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497F"/>
    <w:pPr>
      <w:spacing w:before="160"/>
      <w:jc w:val="center"/>
    </w:pPr>
    <w:rPr>
      <w:i/>
      <w:iCs/>
      <w:color w:val="404040" w:themeColor="text1" w:themeTint="BF"/>
    </w:rPr>
  </w:style>
  <w:style w:type="character" w:customStyle="1" w:styleId="QuoteChar">
    <w:name w:val="Quote Char"/>
    <w:basedOn w:val="DefaultParagraphFont"/>
    <w:link w:val="Quote"/>
    <w:uiPriority w:val="29"/>
    <w:rsid w:val="0086497F"/>
    <w:rPr>
      <w:i/>
      <w:iCs/>
      <w:color w:val="404040" w:themeColor="text1" w:themeTint="BF"/>
    </w:rPr>
  </w:style>
  <w:style w:type="paragraph" w:styleId="ListParagraph">
    <w:name w:val="List Paragraph"/>
    <w:basedOn w:val="Normal"/>
    <w:uiPriority w:val="34"/>
    <w:qFormat/>
    <w:rsid w:val="0086497F"/>
    <w:pPr>
      <w:ind w:left="720"/>
      <w:contextualSpacing/>
    </w:pPr>
  </w:style>
  <w:style w:type="character" w:styleId="IntenseEmphasis">
    <w:name w:val="Intense Emphasis"/>
    <w:basedOn w:val="DefaultParagraphFont"/>
    <w:uiPriority w:val="21"/>
    <w:qFormat/>
    <w:rsid w:val="0086497F"/>
    <w:rPr>
      <w:i/>
      <w:iCs/>
      <w:color w:val="2F5496" w:themeColor="accent1" w:themeShade="BF"/>
    </w:rPr>
  </w:style>
  <w:style w:type="paragraph" w:styleId="IntenseQuote">
    <w:name w:val="Intense Quote"/>
    <w:basedOn w:val="Normal"/>
    <w:next w:val="Normal"/>
    <w:link w:val="IntenseQuoteChar"/>
    <w:uiPriority w:val="30"/>
    <w:qFormat/>
    <w:rsid w:val="008649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6497F"/>
    <w:rPr>
      <w:i/>
      <w:iCs/>
      <w:color w:val="2F5496" w:themeColor="accent1" w:themeShade="BF"/>
    </w:rPr>
  </w:style>
  <w:style w:type="character" w:styleId="IntenseReference">
    <w:name w:val="Intense Reference"/>
    <w:basedOn w:val="DefaultParagraphFont"/>
    <w:uiPriority w:val="32"/>
    <w:qFormat/>
    <w:rsid w:val="0086497F"/>
    <w:rPr>
      <w:b/>
      <w:bCs/>
      <w:smallCaps/>
      <w:color w:val="2F5496" w:themeColor="accent1" w:themeShade="BF"/>
      <w:spacing w:val="5"/>
    </w:rPr>
  </w:style>
  <w:style w:type="character" w:styleId="Hyperlink">
    <w:name w:val="Hyperlink"/>
    <w:basedOn w:val="DefaultParagraphFont"/>
    <w:uiPriority w:val="99"/>
    <w:unhideWhenUsed/>
    <w:rsid w:val="0086497F"/>
    <w:rPr>
      <w:color w:val="0563C1" w:themeColor="hyperlink"/>
      <w:u w:val="single"/>
    </w:rPr>
  </w:style>
  <w:style w:type="character" w:styleId="UnresolvedMention">
    <w:name w:val="Unresolved Mention"/>
    <w:basedOn w:val="DefaultParagraphFont"/>
    <w:uiPriority w:val="99"/>
    <w:semiHidden/>
    <w:unhideWhenUsed/>
    <w:rsid w:val="0086497F"/>
    <w:rPr>
      <w:color w:val="605E5C"/>
      <w:shd w:val="clear" w:color="auto" w:fill="E1DFDD"/>
    </w:rPr>
  </w:style>
  <w:style w:type="character" w:styleId="FollowedHyperlink">
    <w:name w:val="FollowedHyperlink"/>
    <w:basedOn w:val="DefaultParagraphFont"/>
    <w:uiPriority w:val="99"/>
    <w:semiHidden/>
    <w:unhideWhenUsed/>
    <w:rsid w:val="004F23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geiamou.gr/diatrofi/183439/i-athoa-diatrofi-pou-fenete-oti-apili-tin-igia-ton-oston/" TargetMode="External"/><Relationship Id="rId3" Type="http://schemas.openxmlformats.org/officeDocument/2006/relationships/webSettings" Target="webSettings.xml"/><Relationship Id="rId7" Type="http://schemas.openxmlformats.org/officeDocument/2006/relationships/hyperlink" Target="https://www.ygeiamou.gr/diatrofi/ipertrofes-votana/23623/to-antikarkiniko-trofimo-pou-prostatevi-tin-kardia-ke-ta-osta/?_gl=1%2A10k9wuo%2A_ga%2AMTg4Mjc0NTEwMi4xNzQ0MTkyMjc1%2A_ga_FKQP735YPJ%2AczE3NjExNjg0NjgkbzE2JGcxJHQxNzYxMTY4OTAyJGo2MCRsMCRoNzY3OTc3MTAw"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geiamou.gr/epistimonikes-exelixis/34950/prote%ce%90nes-ine-alithia-oti-chriazomaste-parapano-gia-gera-osta/?_gl=1%2A1ol2otj%2A_ga%2AMTg4Mjc0NTEwMi4xNzQ0MTkyMjc1%2A_ga_FKQP735YPJ%2AczE3NjExNjg0NjgkbzE2JGcxJHQxNzYxMTY5MDI0JGo2MCRsMCRoNzY3OTc3MTAw" TargetMode="External"/><Relationship Id="rId5" Type="http://schemas.openxmlformats.org/officeDocument/2006/relationships/hyperlink" Target="https://www.mdpi.com/2072-6643/13/2/685" TargetMode="External"/><Relationship Id="rId10" Type="http://schemas.openxmlformats.org/officeDocument/2006/relationships/theme" Target="theme/theme1.xml"/><Relationship Id="rId4" Type="http://schemas.openxmlformats.org/officeDocument/2006/relationships/hyperlink" Target="https://www.ygeiamou.gr/tag/vegan/?_gl=1*18eiht*_ga*MTg4Mjc0NTEwMi4xNzQ0MTkyMjc1*_ga_FKQP735YPJ*czE3NjExNjg0NjgkbzE2JGcxJHQxNzYxMTY5MDUwJGozNCRsMCRoNzY3OTc3MTAw"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482</Words>
  <Characters>2749</Characters>
  <Application>Microsoft Office Word</Application>
  <DocSecurity>0</DocSecurity>
  <Lines>22</Lines>
  <Paragraphs>6</Paragraphs>
  <ScaleCrop>false</ScaleCrop>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Marianna Spanou</dc:creator>
  <cp:keywords/>
  <dc:description/>
  <cp:lastModifiedBy>Marianna Spanou</cp:lastModifiedBy>
  <cp:revision>14</cp:revision>
  <dcterms:created xsi:type="dcterms:W3CDTF">2025-10-22T19:14:00Z</dcterms:created>
  <dcterms:modified xsi:type="dcterms:W3CDTF">2025-10-22T21:38:00Z</dcterms:modified>
</cp:coreProperties>
</file>